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12921" w14:textId="77777777" w:rsidR="00797062" w:rsidRDefault="00797062" w:rsidP="003D5F7A"/>
    <w:p w14:paraId="39812922" w14:textId="77777777" w:rsidR="00797062" w:rsidRPr="000C207E" w:rsidRDefault="00797062" w:rsidP="003D5F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07E">
        <w:rPr>
          <w:rFonts w:ascii="Times New Roman" w:hAnsi="Times New Roman" w:cs="Times New Roman"/>
          <w:b/>
          <w:sz w:val="24"/>
          <w:szCs w:val="24"/>
        </w:rPr>
        <w:t>MEMORANDUM</w:t>
      </w:r>
    </w:p>
    <w:p w14:paraId="39812923" w14:textId="45C59509" w:rsidR="00797062" w:rsidRPr="000C207E" w:rsidRDefault="00797062" w:rsidP="00BE391F">
      <w:pPr>
        <w:spacing w:after="0" w:line="240" w:lineRule="auto"/>
        <w:ind w:left="-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0C207E">
        <w:rPr>
          <w:rFonts w:ascii="Times New Roman" w:hAnsi="Times New Roman" w:cs="Times New Roman"/>
          <w:sz w:val="24"/>
          <w:szCs w:val="24"/>
        </w:rPr>
        <w:t>To:</w:t>
      </w:r>
      <w:r w:rsidRPr="000C207E">
        <w:rPr>
          <w:rFonts w:ascii="Times New Roman" w:hAnsi="Times New Roman" w:cs="Times New Roman"/>
          <w:sz w:val="24"/>
          <w:szCs w:val="24"/>
        </w:rPr>
        <w:tab/>
      </w:r>
      <w:r w:rsidR="00A844F0">
        <w:rPr>
          <w:rFonts w:ascii="Times New Roman" w:hAnsi="Times New Roman" w:cs="Times New Roman"/>
          <w:sz w:val="24"/>
          <w:szCs w:val="24"/>
        </w:rPr>
        <w:t>Informed Inclusion Group</w:t>
      </w:r>
      <w:r w:rsidR="00A844F0">
        <w:rPr>
          <w:rFonts w:ascii="Times New Roman" w:hAnsi="Times New Roman" w:cs="Times New Roman"/>
          <w:sz w:val="24"/>
          <w:szCs w:val="24"/>
        </w:rPr>
        <w:tab/>
      </w:r>
      <w:r w:rsidR="00357597" w:rsidRPr="000C207E">
        <w:rPr>
          <w:rFonts w:ascii="Times New Roman" w:hAnsi="Times New Roman" w:cs="Times New Roman"/>
          <w:sz w:val="24"/>
          <w:szCs w:val="24"/>
        </w:rPr>
        <w:tab/>
      </w:r>
      <w:r w:rsidRPr="000C207E">
        <w:rPr>
          <w:rFonts w:ascii="Times New Roman" w:hAnsi="Times New Roman" w:cs="Times New Roman"/>
          <w:sz w:val="24"/>
          <w:szCs w:val="24"/>
        </w:rPr>
        <w:tab/>
      </w:r>
    </w:p>
    <w:p w14:paraId="39812924" w14:textId="47F36112" w:rsidR="00797062" w:rsidRPr="000C207E" w:rsidRDefault="00797062" w:rsidP="00BE391F">
      <w:pPr>
        <w:spacing w:after="0" w:line="240" w:lineRule="auto"/>
        <w:ind w:left="-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0C207E">
        <w:rPr>
          <w:rFonts w:ascii="Times New Roman" w:hAnsi="Times New Roman" w:cs="Times New Roman"/>
          <w:sz w:val="24"/>
          <w:szCs w:val="24"/>
        </w:rPr>
        <w:t>From:</w:t>
      </w:r>
      <w:r w:rsidR="00126AC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844F0">
        <w:rPr>
          <w:rFonts w:ascii="Times New Roman" w:hAnsi="Times New Roman" w:cs="Times New Roman"/>
          <w:sz w:val="24"/>
          <w:szCs w:val="24"/>
        </w:rPr>
        <w:t>Roxann</w:t>
      </w:r>
      <w:proofErr w:type="spellEnd"/>
      <w:r w:rsidR="00A844F0">
        <w:rPr>
          <w:rFonts w:ascii="Times New Roman" w:hAnsi="Times New Roman" w:cs="Times New Roman"/>
          <w:sz w:val="24"/>
          <w:szCs w:val="24"/>
        </w:rPr>
        <w:t xml:space="preserve"> S. Smithers</w:t>
      </w:r>
    </w:p>
    <w:p w14:paraId="39812925" w14:textId="6255AEC4" w:rsidR="00797062" w:rsidRPr="000C207E" w:rsidRDefault="00797062" w:rsidP="00BE39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07E">
        <w:rPr>
          <w:rFonts w:ascii="Times New Roman" w:hAnsi="Times New Roman" w:cs="Times New Roman"/>
          <w:sz w:val="24"/>
          <w:szCs w:val="24"/>
        </w:rPr>
        <w:t>Re:</w:t>
      </w:r>
      <w:r w:rsidR="00126ACF">
        <w:rPr>
          <w:rFonts w:ascii="Times New Roman" w:hAnsi="Times New Roman" w:cs="Times New Roman"/>
          <w:sz w:val="24"/>
          <w:szCs w:val="24"/>
        </w:rPr>
        <w:tab/>
      </w:r>
      <w:r w:rsidR="00A844F0">
        <w:rPr>
          <w:rFonts w:ascii="Times New Roman" w:hAnsi="Times New Roman" w:cs="Times New Roman"/>
          <w:sz w:val="24"/>
          <w:szCs w:val="24"/>
        </w:rPr>
        <w:t>Practice and Princip</w:t>
      </w:r>
      <w:r w:rsidR="00735E66">
        <w:rPr>
          <w:rFonts w:ascii="Times New Roman" w:hAnsi="Times New Roman" w:cs="Times New Roman"/>
          <w:sz w:val="24"/>
          <w:szCs w:val="24"/>
        </w:rPr>
        <w:t>le</w:t>
      </w:r>
      <w:r w:rsidR="00A844F0">
        <w:rPr>
          <w:rFonts w:ascii="Times New Roman" w:hAnsi="Times New Roman" w:cs="Times New Roman"/>
          <w:sz w:val="24"/>
          <w:szCs w:val="24"/>
        </w:rPr>
        <w:t>s Survey</w:t>
      </w:r>
    </w:p>
    <w:p w14:paraId="39812926" w14:textId="77777777" w:rsidR="00797062" w:rsidRPr="000C207E" w:rsidRDefault="00797062" w:rsidP="00BE391F">
      <w:pPr>
        <w:spacing w:after="0" w:line="240" w:lineRule="auto"/>
        <w:ind w:left="-720" w:hanging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9812927" w14:textId="55690BD6" w:rsidR="00797062" w:rsidRPr="000C207E" w:rsidRDefault="00797062" w:rsidP="00BE391F">
      <w:pPr>
        <w:spacing w:after="0" w:line="240" w:lineRule="auto"/>
        <w:ind w:left="-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0C207E">
        <w:rPr>
          <w:rFonts w:ascii="Times New Roman" w:hAnsi="Times New Roman" w:cs="Times New Roman"/>
          <w:sz w:val="24"/>
          <w:szCs w:val="24"/>
        </w:rPr>
        <w:t>Date:</w:t>
      </w:r>
      <w:r w:rsidRPr="000C207E">
        <w:rPr>
          <w:rFonts w:ascii="Times New Roman" w:hAnsi="Times New Roman" w:cs="Times New Roman"/>
          <w:sz w:val="24"/>
          <w:szCs w:val="24"/>
        </w:rPr>
        <w:tab/>
      </w:r>
      <w:r w:rsidR="00A844F0">
        <w:rPr>
          <w:rFonts w:ascii="Times New Roman" w:hAnsi="Times New Roman" w:cs="Times New Roman"/>
          <w:sz w:val="24"/>
          <w:szCs w:val="24"/>
        </w:rPr>
        <w:t>1/</w:t>
      </w:r>
      <w:r w:rsidR="006073F3">
        <w:rPr>
          <w:rFonts w:ascii="Times New Roman" w:hAnsi="Times New Roman" w:cs="Times New Roman"/>
          <w:sz w:val="24"/>
          <w:szCs w:val="24"/>
        </w:rPr>
        <w:t>25/2022</w:t>
      </w:r>
    </w:p>
    <w:p w14:paraId="39812928" w14:textId="70166BAB" w:rsidR="00797062" w:rsidRDefault="00797062" w:rsidP="0079706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50C1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  <w:r w:rsidRPr="004750C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36296DA" w14:textId="6FF841AC" w:rsidR="007D5D37" w:rsidRDefault="00BC5987" w:rsidP="0079706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F66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73F3">
        <w:rPr>
          <w:rFonts w:ascii="Times New Roman" w:hAnsi="Times New Roman" w:cs="Times New Roman"/>
          <w:bCs/>
          <w:sz w:val="24"/>
          <w:szCs w:val="24"/>
        </w:rPr>
        <w:t>Here are the potential questions:</w:t>
      </w:r>
    </w:p>
    <w:p w14:paraId="6ABFC64D" w14:textId="69AC0D7B" w:rsidR="007D5D37" w:rsidRDefault="007D5D37" w:rsidP="0079706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Premise: Most of us like to think that we </w:t>
      </w:r>
      <w:r w:rsidR="00BF5838">
        <w:rPr>
          <w:rFonts w:ascii="Times New Roman" w:hAnsi="Times New Roman" w:cs="Times New Roman"/>
          <w:bCs/>
          <w:sz w:val="24"/>
          <w:szCs w:val="24"/>
        </w:rPr>
        <w:t xml:space="preserve">are advocates for equality and the commonality of humanity.  </w:t>
      </w:r>
      <w:r w:rsidR="00B9688F">
        <w:rPr>
          <w:rFonts w:ascii="Times New Roman" w:hAnsi="Times New Roman" w:cs="Times New Roman"/>
          <w:bCs/>
          <w:sz w:val="24"/>
          <w:szCs w:val="24"/>
        </w:rPr>
        <w:t>Many</w:t>
      </w:r>
      <w:r w:rsidR="00CB441A">
        <w:rPr>
          <w:rFonts w:ascii="Times New Roman" w:hAnsi="Times New Roman" w:cs="Times New Roman"/>
          <w:bCs/>
          <w:sz w:val="24"/>
          <w:szCs w:val="24"/>
        </w:rPr>
        <w:t xml:space="preserve"> of us see ourselves as open to different cultures</w:t>
      </w:r>
      <w:r w:rsidR="00B9688F">
        <w:rPr>
          <w:rFonts w:ascii="Times New Roman" w:hAnsi="Times New Roman" w:cs="Times New Roman"/>
          <w:bCs/>
          <w:sz w:val="24"/>
          <w:szCs w:val="24"/>
        </w:rPr>
        <w:t xml:space="preserve">.  Some of us think of ourselves as allies or advocates for people who are different from us.  </w:t>
      </w:r>
      <w:r w:rsidR="00C82EAF">
        <w:rPr>
          <w:rFonts w:ascii="Times New Roman" w:hAnsi="Times New Roman" w:cs="Times New Roman"/>
          <w:bCs/>
          <w:sz w:val="24"/>
          <w:szCs w:val="24"/>
        </w:rPr>
        <w:t xml:space="preserve">How often do we check to see if our </w:t>
      </w:r>
      <w:proofErr w:type="gramStart"/>
      <w:r w:rsidR="00735E66">
        <w:rPr>
          <w:rFonts w:ascii="Times New Roman" w:hAnsi="Times New Roman" w:cs="Times New Roman"/>
          <w:bCs/>
          <w:sz w:val="24"/>
          <w:szCs w:val="24"/>
        </w:rPr>
        <w:t>day to day</w:t>
      </w:r>
      <w:proofErr w:type="gramEnd"/>
      <w:r w:rsidR="00735E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0DB2">
        <w:rPr>
          <w:rFonts w:ascii="Times New Roman" w:hAnsi="Times New Roman" w:cs="Times New Roman"/>
          <w:bCs/>
          <w:sz w:val="24"/>
          <w:szCs w:val="24"/>
        </w:rPr>
        <w:t>P</w:t>
      </w:r>
      <w:r w:rsidR="00735E66">
        <w:rPr>
          <w:rFonts w:ascii="Times New Roman" w:hAnsi="Times New Roman" w:cs="Times New Roman"/>
          <w:bCs/>
          <w:sz w:val="24"/>
          <w:szCs w:val="24"/>
        </w:rPr>
        <w:t xml:space="preserve">ractices match our </w:t>
      </w:r>
      <w:r w:rsidR="00EB16D7">
        <w:rPr>
          <w:rFonts w:ascii="Times New Roman" w:hAnsi="Times New Roman" w:cs="Times New Roman"/>
          <w:bCs/>
          <w:sz w:val="24"/>
          <w:szCs w:val="24"/>
        </w:rPr>
        <w:t>Principles?</w:t>
      </w:r>
      <w:r w:rsidR="00735E66">
        <w:rPr>
          <w:rFonts w:ascii="Times New Roman" w:hAnsi="Times New Roman" w:cs="Times New Roman"/>
          <w:bCs/>
          <w:sz w:val="24"/>
          <w:szCs w:val="24"/>
        </w:rPr>
        <w:t xml:space="preserve">  The following questions are meant to </w:t>
      </w:r>
      <w:r w:rsidR="00D40DB2">
        <w:rPr>
          <w:rFonts w:ascii="Times New Roman" w:hAnsi="Times New Roman" w:cs="Times New Roman"/>
          <w:bCs/>
          <w:sz w:val="24"/>
          <w:szCs w:val="24"/>
        </w:rPr>
        <w:t xml:space="preserve">inspire </w:t>
      </w:r>
      <w:r w:rsidR="00366B39">
        <w:rPr>
          <w:rFonts w:ascii="Times New Roman" w:hAnsi="Times New Roman" w:cs="Times New Roman"/>
          <w:bCs/>
          <w:sz w:val="24"/>
          <w:szCs w:val="24"/>
        </w:rPr>
        <w:t xml:space="preserve">self-reflection.  </w:t>
      </w:r>
      <w:r w:rsidR="00735E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688F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038E8245" w14:textId="64D61FE2" w:rsidR="006073F3" w:rsidRDefault="00CE187E" w:rsidP="00146CBD">
      <w:pPr>
        <w:pStyle w:val="ListParagraph"/>
        <w:numPr>
          <w:ilvl w:val="0"/>
          <w:numId w:val="5"/>
        </w:numPr>
        <w:spacing w:after="24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Thi</w:t>
      </w:r>
      <w:r w:rsidR="00BC0AE2">
        <w:rPr>
          <w:rFonts w:ascii="Times New Roman" w:hAnsi="Times New Roman" w:cs="Times New Roman"/>
          <w:bCs/>
          <w:sz w:val="24"/>
          <w:szCs w:val="24"/>
        </w:rPr>
        <w:t>nk</w:t>
      </w:r>
      <w:r>
        <w:rPr>
          <w:rFonts w:ascii="Times New Roman" w:hAnsi="Times New Roman" w:cs="Times New Roman"/>
          <w:bCs/>
          <w:sz w:val="24"/>
          <w:szCs w:val="24"/>
        </w:rPr>
        <w:t xml:space="preserve"> of your </w:t>
      </w:r>
      <w:r w:rsidR="00F419C8">
        <w:rPr>
          <w:rFonts w:ascii="Times New Roman" w:hAnsi="Times New Roman" w:cs="Times New Roman"/>
          <w:bCs/>
          <w:sz w:val="24"/>
          <w:szCs w:val="24"/>
        </w:rPr>
        <w:t xml:space="preserve">professional service providers—accountant, doctor, </w:t>
      </w:r>
      <w:r w:rsidR="00AC7E25">
        <w:rPr>
          <w:rFonts w:ascii="Times New Roman" w:hAnsi="Times New Roman" w:cs="Times New Roman"/>
          <w:bCs/>
          <w:sz w:val="24"/>
          <w:szCs w:val="24"/>
        </w:rPr>
        <w:t>dentist, attorney, financial advisor</w:t>
      </w:r>
      <w:r w:rsidR="00610122">
        <w:rPr>
          <w:rFonts w:ascii="Times New Roman" w:hAnsi="Times New Roman" w:cs="Times New Roman"/>
          <w:bCs/>
          <w:sz w:val="24"/>
          <w:szCs w:val="24"/>
        </w:rPr>
        <w:t xml:space="preserve">.  How many of them are of a different race, ethnicity, gender, </w:t>
      </w:r>
      <w:r w:rsidR="000C1CF7">
        <w:rPr>
          <w:rFonts w:ascii="Times New Roman" w:hAnsi="Times New Roman" w:cs="Times New Roman"/>
          <w:bCs/>
          <w:sz w:val="24"/>
          <w:szCs w:val="24"/>
        </w:rPr>
        <w:t xml:space="preserve">religion, </w:t>
      </w:r>
      <w:r w:rsidR="000F0E33">
        <w:rPr>
          <w:rFonts w:ascii="Times New Roman" w:hAnsi="Times New Roman" w:cs="Times New Roman"/>
          <w:bCs/>
          <w:sz w:val="24"/>
          <w:szCs w:val="24"/>
        </w:rPr>
        <w:t xml:space="preserve">or sexual orientation </w:t>
      </w:r>
      <w:r w:rsidR="00576F55">
        <w:rPr>
          <w:rFonts w:ascii="Times New Roman" w:hAnsi="Times New Roman" w:cs="Times New Roman"/>
          <w:bCs/>
          <w:sz w:val="24"/>
          <w:szCs w:val="24"/>
        </w:rPr>
        <w:t>than</w:t>
      </w:r>
      <w:r w:rsidR="000F0E33">
        <w:rPr>
          <w:rFonts w:ascii="Times New Roman" w:hAnsi="Times New Roman" w:cs="Times New Roman"/>
          <w:bCs/>
          <w:sz w:val="24"/>
          <w:szCs w:val="24"/>
        </w:rPr>
        <w:t xml:space="preserve"> you?</w:t>
      </w:r>
    </w:p>
    <w:p w14:paraId="3A23A8A1" w14:textId="087EDDDF" w:rsidR="000F0E33" w:rsidRDefault="0006544D" w:rsidP="00146CBD">
      <w:pPr>
        <w:pStyle w:val="ListParagraph"/>
        <w:numPr>
          <w:ilvl w:val="0"/>
          <w:numId w:val="5"/>
        </w:numPr>
        <w:spacing w:after="24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Think of the last three parties</w:t>
      </w:r>
      <w:r w:rsidR="00CA0B0F">
        <w:rPr>
          <w:rFonts w:ascii="Times New Roman" w:hAnsi="Times New Roman" w:cs="Times New Roman"/>
          <w:bCs/>
          <w:sz w:val="24"/>
          <w:szCs w:val="24"/>
        </w:rPr>
        <w:t xml:space="preserve"> or social events</w:t>
      </w:r>
      <w:r>
        <w:rPr>
          <w:rFonts w:ascii="Times New Roman" w:hAnsi="Times New Roman" w:cs="Times New Roman"/>
          <w:bCs/>
          <w:sz w:val="24"/>
          <w:szCs w:val="24"/>
        </w:rPr>
        <w:t xml:space="preserve"> you attended (pre-covid of course), </w:t>
      </w:r>
      <w:r w:rsidR="008418E0">
        <w:rPr>
          <w:rFonts w:ascii="Times New Roman" w:hAnsi="Times New Roman" w:cs="Times New Roman"/>
          <w:bCs/>
          <w:sz w:val="24"/>
          <w:szCs w:val="24"/>
        </w:rPr>
        <w:t xml:space="preserve">were you </w:t>
      </w:r>
      <w:r w:rsidR="00F87B18">
        <w:rPr>
          <w:rFonts w:ascii="Times New Roman" w:hAnsi="Times New Roman" w:cs="Times New Roman"/>
          <w:bCs/>
          <w:sz w:val="24"/>
          <w:szCs w:val="24"/>
        </w:rPr>
        <w:t>in the racial, ethnic, gender, or sexual orientation minority at any of those parties?</w:t>
      </w:r>
    </w:p>
    <w:p w14:paraId="02A6A48D" w14:textId="5406E5B6" w:rsidR="00F87B18" w:rsidRDefault="00EF1D76" w:rsidP="00146CBD">
      <w:pPr>
        <w:pStyle w:val="ListParagraph"/>
        <w:numPr>
          <w:ilvl w:val="0"/>
          <w:numId w:val="5"/>
        </w:numPr>
        <w:spacing w:after="24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How often</w:t>
      </w:r>
      <w:r w:rsidR="00362128">
        <w:rPr>
          <w:rFonts w:ascii="Times New Roman" w:hAnsi="Times New Roman" w:cs="Times New Roman"/>
          <w:bCs/>
          <w:sz w:val="24"/>
          <w:szCs w:val="24"/>
        </w:rPr>
        <w:t xml:space="preserve"> are you in social or work setting</w:t>
      </w:r>
      <w:r w:rsidR="00224D1A">
        <w:rPr>
          <w:rFonts w:ascii="Times New Roman" w:hAnsi="Times New Roman" w:cs="Times New Roman"/>
          <w:bCs/>
          <w:sz w:val="24"/>
          <w:szCs w:val="24"/>
        </w:rPr>
        <w:t>s</w:t>
      </w:r>
      <w:r w:rsidR="00362128">
        <w:rPr>
          <w:rFonts w:ascii="Times New Roman" w:hAnsi="Times New Roman" w:cs="Times New Roman"/>
          <w:bCs/>
          <w:sz w:val="24"/>
          <w:szCs w:val="24"/>
        </w:rPr>
        <w:t xml:space="preserve"> where you are the in the racial, ethnic, gender or sexual orientation minority?</w:t>
      </w:r>
    </w:p>
    <w:p w14:paraId="565E002E" w14:textId="3C53E446" w:rsidR="00733DD9" w:rsidRDefault="00733DD9" w:rsidP="00146CBD">
      <w:pPr>
        <w:pStyle w:val="ListParagraph"/>
        <w:numPr>
          <w:ilvl w:val="0"/>
          <w:numId w:val="5"/>
        </w:numPr>
        <w:spacing w:after="24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When you are in such situations </w:t>
      </w:r>
      <w:r w:rsidR="001B4516">
        <w:rPr>
          <w:rFonts w:ascii="Times New Roman" w:hAnsi="Times New Roman" w:cs="Times New Roman"/>
          <w:bCs/>
          <w:sz w:val="24"/>
          <w:szCs w:val="24"/>
        </w:rPr>
        <w:t>how does it make you feel?</w:t>
      </w:r>
    </w:p>
    <w:p w14:paraId="1CD654B3" w14:textId="52D84E9B" w:rsidR="004F566E" w:rsidRDefault="00000D89" w:rsidP="00146CBD">
      <w:pPr>
        <w:pStyle w:val="ListParagraph"/>
        <w:numPr>
          <w:ilvl w:val="0"/>
          <w:numId w:val="5"/>
        </w:numPr>
        <w:spacing w:after="24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Think of your monthly budget</w:t>
      </w:r>
      <w:r w:rsidR="00991FB5">
        <w:rPr>
          <w:rFonts w:ascii="Times New Roman" w:hAnsi="Times New Roman" w:cs="Times New Roman"/>
          <w:bCs/>
          <w:sz w:val="24"/>
          <w:szCs w:val="24"/>
        </w:rPr>
        <w:t xml:space="preserve">—what percentage of </w:t>
      </w:r>
      <w:r w:rsidR="003A04FF">
        <w:rPr>
          <w:rFonts w:ascii="Times New Roman" w:hAnsi="Times New Roman" w:cs="Times New Roman"/>
          <w:bCs/>
          <w:sz w:val="24"/>
          <w:szCs w:val="24"/>
        </w:rPr>
        <w:t>your monthly expenditures are spent with minor</w:t>
      </w:r>
      <w:r w:rsidR="00913C94">
        <w:rPr>
          <w:rFonts w:ascii="Times New Roman" w:hAnsi="Times New Roman" w:cs="Times New Roman"/>
          <w:bCs/>
          <w:sz w:val="24"/>
          <w:szCs w:val="24"/>
        </w:rPr>
        <w:t xml:space="preserve">ity or women owned businesses, vendors, </w:t>
      </w:r>
      <w:r w:rsidR="00D53554">
        <w:rPr>
          <w:rFonts w:ascii="Times New Roman" w:hAnsi="Times New Roman" w:cs="Times New Roman"/>
          <w:bCs/>
          <w:sz w:val="24"/>
          <w:szCs w:val="24"/>
        </w:rPr>
        <w:t>or producers.</w:t>
      </w:r>
    </w:p>
    <w:p w14:paraId="45487AAB" w14:textId="1FB45137" w:rsidR="00D53554" w:rsidRDefault="000B4FB4" w:rsidP="00146CBD">
      <w:pPr>
        <w:pStyle w:val="ListParagraph"/>
        <w:numPr>
          <w:ilvl w:val="0"/>
          <w:numId w:val="5"/>
        </w:numPr>
        <w:spacing w:after="24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Think of your </w:t>
      </w:r>
      <w:r w:rsidR="002C6B78">
        <w:rPr>
          <w:rFonts w:ascii="Times New Roman" w:hAnsi="Times New Roman" w:cs="Times New Roman"/>
          <w:bCs/>
          <w:sz w:val="24"/>
          <w:szCs w:val="24"/>
        </w:rPr>
        <w:t xml:space="preserve">five </w:t>
      </w:r>
      <w:r>
        <w:rPr>
          <w:rFonts w:ascii="Times New Roman" w:hAnsi="Times New Roman" w:cs="Times New Roman"/>
          <w:bCs/>
          <w:sz w:val="24"/>
          <w:szCs w:val="24"/>
        </w:rPr>
        <w:t xml:space="preserve">favorite </w:t>
      </w:r>
      <w:r w:rsidR="002C6B78">
        <w:rPr>
          <w:rFonts w:ascii="Times New Roman" w:hAnsi="Times New Roman" w:cs="Times New Roman"/>
          <w:bCs/>
          <w:sz w:val="24"/>
          <w:szCs w:val="24"/>
        </w:rPr>
        <w:t>television programs</w:t>
      </w:r>
      <w:r w:rsidR="00275A33">
        <w:rPr>
          <w:rFonts w:ascii="Times New Roman" w:hAnsi="Times New Roman" w:cs="Times New Roman"/>
          <w:bCs/>
          <w:sz w:val="24"/>
          <w:szCs w:val="24"/>
        </w:rPr>
        <w:t>, how many of them feature</w:t>
      </w:r>
      <w:r w:rsidR="009E5720">
        <w:rPr>
          <w:rFonts w:ascii="Times New Roman" w:hAnsi="Times New Roman" w:cs="Times New Roman"/>
          <w:bCs/>
          <w:sz w:val="24"/>
          <w:szCs w:val="24"/>
        </w:rPr>
        <w:t>d</w:t>
      </w:r>
      <w:r w:rsidR="00275A33">
        <w:rPr>
          <w:rFonts w:ascii="Times New Roman" w:hAnsi="Times New Roman" w:cs="Times New Roman"/>
          <w:bCs/>
          <w:sz w:val="24"/>
          <w:szCs w:val="24"/>
        </w:rPr>
        <w:t xml:space="preserve"> casts or lead characters that are of a different </w:t>
      </w:r>
      <w:r w:rsidR="005F0FB7">
        <w:rPr>
          <w:rFonts w:ascii="Times New Roman" w:hAnsi="Times New Roman" w:cs="Times New Roman"/>
          <w:bCs/>
          <w:sz w:val="24"/>
          <w:szCs w:val="24"/>
        </w:rPr>
        <w:t>race, ethnicity, gender, religion, or sexual orientation as you?</w:t>
      </w:r>
    </w:p>
    <w:p w14:paraId="3DC16501" w14:textId="172ED756" w:rsidR="005F0FB7" w:rsidRDefault="005F0FB7" w:rsidP="00146CBD">
      <w:pPr>
        <w:pStyle w:val="ListParagraph"/>
        <w:numPr>
          <w:ilvl w:val="0"/>
          <w:numId w:val="5"/>
        </w:numPr>
        <w:spacing w:after="24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Think of the last five movies</w:t>
      </w:r>
      <w:r w:rsidR="009E5720">
        <w:rPr>
          <w:rFonts w:ascii="Times New Roman" w:hAnsi="Times New Roman" w:cs="Times New Roman"/>
          <w:bCs/>
          <w:sz w:val="24"/>
          <w:szCs w:val="24"/>
        </w:rPr>
        <w:t xml:space="preserve"> or theatrical productions you viewed/attended, how many of them featured casts or lead characters that are of a different race, ethnicity, gender, religion, or sexual orientation as you?</w:t>
      </w:r>
    </w:p>
    <w:p w14:paraId="706ABAD3" w14:textId="05FEF9E5" w:rsidR="009E5720" w:rsidRDefault="0016709A" w:rsidP="00146CBD">
      <w:pPr>
        <w:pStyle w:val="ListParagraph"/>
        <w:numPr>
          <w:ilvl w:val="0"/>
          <w:numId w:val="5"/>
        </w:numPr>
        <w:spacing w:after="24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 a work or social event, how often do you notice the presence of anyone who is </w:t>
      </w:r>
      <w:r w:rsidR="003B3898">
        <w:rPr>
          <w:rFonts w:ascii="Times New Roman" w:hAnsi="Times New Roman" w:cs="Times New Roman"/>
          <w:bCs/>
          <w:sz w:val="24"/>
          <w:szCs w:val="24"/>
        </w:rPr>
        <w:t>a member of a racial, ethnic, gender, religious or sexual orientation minority group?</w:t>
      </w:r>
    </w:p>
    <w:p w14:paraId="34CC6703" w14:textId="3B5A2DB5" w:rsidR="005416F7" w:rsidRDefault="005416F7" w:rsidP="00146CBD">
      <w:pPr>
        <w:pStyle w:val="ListParagraph"/>
        <w:numPr>
          <w:ilvl w:val="0"/>
          <w:numId w:val="5"/>
        </w:numPr>
        <w:spacing w:after="24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How often are you in social or work setting in which there are no</w:t>
      </w:r>
      <w:r w:rsidR="001C00E0">
        <w:rPr>
          <w:rFonts w:ascii="Times New Roman" w:hAnsi="Times New Roman" w:cs="Times New Roman"/>
          <w:bCs/>
          <w:sz w:val="24"/>
          <w:szCs w:val="24"/>
        </w:rPr>
        <w:t xml:space="preserve"> (or only a few) </w:t>
      </w:r>
      <w:r w:rsidR="00167CF1">
        <w:rPr>
          <w:rFonts w:ascii="Times New Roman" w:hAnsi="Times New Roman" w:cs="Times New Roman"/>
          <w:bCs/>
          <w:sz w:val="24"/>
          <w:szCs w:val="24"/>
        </w:rPr>
        <w:t xml:space="preserve">members of racial, ethnic, gender, or sexual orientation minority groups?  </w:t>
      </w:r>
    </w:p>
    <w:p w14:paraId="62388EC0" w14:textId="7A294E00" w:rsidR="00CB2819" w:rsidRDefault="00CB2819" w:rsidP="00146CBD">
      <w:pPr>
        <w:pStyle w:val="ListParagraph"/>
        <w:numPr>
          <w:ilvl w:val="0"/>
          <w:numId w:val="5"/>
        </w:numPr>
        <w:spacing w:after="24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Often do you notice that you are in social or work settings in which there are no</w:t>
      </w:r>
      <w:r w:rsidR="001C00E0">
        <w:rPr>
          <w:rFonts w:ascii="Times New Roman" w:hAnsi="Times New Roman" w:cs="Times New Roman"/>
          <w:bCs/>
          <w:sz w:val="24"/>
          <w:szCs w:val="24"/>
        </w:rPr>
        <w:t xml:space="preserve"> (or only a few)</w:t>
      </w:r>
      <w:r>
        <w:rPr>
          <w:rFonts w:ascii="Times New Roman" w:hAnsi="Times New Roman" w:cs="Times New Roman"/>
          <w:bCs/>
          <w:sz w:val="24"/>
          <w:szCs w:val="24"/>
        </w:rPr>
        <w:t xml:space="preserve"> members of racial, ethnic, gender, or sexual orientation minority groups.</w:t>
      </w:r>
    </w:p>
    <w:p w14:paraId="2C7896E4" w14:textId="28D94075" w:rsidR="00CB2819" w:rsidRDefault="00D706BC" w:rsidP="00146CBD">
      <w:pPr>
        <w:pStyle w:val="ListParagraph"/>
        <w:numPr>
          <w:ilvl w:val="0"/>
          <w:numId w:val="5"/>
        </w:numPr>
        <w:spacing w:after="24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Think of your five closet friends</w:t>
      </w:r>
      <w:r w:rsidR="00252EB8">
        <w:rPr>
          <w:rFonts w:ascii="Times New Roman" w:hAnsi="Times New Roman" w:cs="Times New Roman"/>
          <w:bCs/>
          <w:sz w:val="24"/>
          <w:szCs w:val="24"/>
        </w:rPr>
        <w:t>.  How many of them are of a different race, ethnicity, gender, religion, or sexual orientation as you?</w:t>
      </w:r>
    </w:p>
    <w:p w14:paraId="2B697F56" w14:textId="59D47768" w:rsidR="00252EB8" w:rsidRDefault="00F74DBE" w:rsidP="00146CBD">
      <w:pPr>
        <w:pStyle w:val="ListParagraph"/>
        <w:numPr>
          <w:ilvl w:val="0"/>
          <w:numId w:val="5"/>
        </w:numPr>
        <w:spacing w:after="24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When you are asked for a </w:t>
      </w:r>
      <w:r w:rsidR="006A594E">
        <w:rPr>
          <w:rFonts w:ascii="Times New Roman" w:hAnsi="Times New Roman" w:cs="Times New Roman"/>
          <w:bCs/>
          <w:sz w:val="24"/>
          <w:szCs w:val="24"/>
        </w:rPr>
        <w:t>referral for a professional or service provider</w:t>
      </w:r>
      <w:r w:rsidR="00A30517">
        <w:rPr>
          <w:rFonts w:ascii="Times New Roman" w:hAnsi="Times New Roman" w:cs="Times New Roman"/>
          <w:bCs/>
          <w:sz w:val="24"/>
          <w:szCs w:val="24"/>
        </w:rPr>
        <w:t>, how often do you refer</w:t>
      </w:r>
      <w:r w:rsidR="00FC30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0517">
        <w:rPr>
          <w:rFonts w:ascii="Times New Roman" w:hAnsi="Times New Roman" w:cs="Times New Roman"/>
          <w:bCs/>
          <w:sz w:val="24"/>
          <w:szCs w:val="24"/>
        </w:rPr>
        <w:t xml:space="preserve">someone </w:t>
      </w:r>
      <w:r w:rsidR="00576F55">
        <w:rPr>
          <w:rFonts w:ascii="Times New Roman" w:hAnsi="Times New Roman" w:cs="Times New Roman"/>
          <w:bCs/>
          <w:sz w:val="24"/>
          <w:szCs w:val="24"/>
        </w:rPr>
        <w:t>a different race, ethnicity, gender, religion, or sexual orientation than you?</w:t>
      </w:r>
    </w:p>
    <w:p w14:paraId="48F074E6" w14:textId="35436A49" w:rsidR="00A726B1" w:rsidRPr="006073F3" w:rsidRDefault="00A726B1" w:rsidP="00146CBD">
      <w:pPr>
        <w:pStyle w:val="ListParagraph"/>
        <w:numPr>
          <w:ilvl w:val="0"/>
          <w:numId w:val="5"/>
        </w:numPr>
        <w:spacing w:after="24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When you are seeking a referral for professional or service provider, </w:t>
      </w:r>
      <w:r w:rsidR="007A12F6">
        <w:rPr>
          <w:rFonts w:ascii="Times New Roman" w:hAnsi="Times New Roman" w:cs="Times New Roman"/>
          <w:bCs/>
          <w:sz w:val="24"/>
          <w:szCs w:val="24"/>
        </w:rPr>
        <w:t>does your network include members of racial, ethnic, gender, or sexual orientation minority groups?</w:t>
      </w:r>
    </w:p>
    <w:p w14:paraId="3057DD8D" w14:textId="357EC620" w:rsidR="00BC5987" w:rsidRDefault="00BC5987" w:rsidP="0079706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BC5987" w:rsidSect="00797062">
      <w:headerReference w:type="default" r:id="rId8"/>
      <w:footerReference w:type="default" r:id="rId9"/>
      <w:pgSz w:w="12240" w:h="15840"/>
      <w:pgMar w:top="1440" w:right="900" w:bottom="1440" w:left="72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A2025" w14:textId="77777777" w:rsidR="00695197" w:rsidRDefault="00695197" w:rsidP="00105814">
      <w:pPr>
        <w:spacing w:after="0" w:line="240" w:lineRule="auto"/>
      </w:pPr>
      <w:r>
        <w:separator/>
      </w:r>
    </w:p>
  </w:endnote>
  <w:endnote w:type="continuationSeparator" w:id="0">
    <w:p w14:paraId="49E2CC31" w14:textId="77777777" w:rsidR="00695197" w:rsidRDefault="00695197" w:rsidP="0010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12931" w14:textId="77777777" w:rsidR="00B86780" w:rsidRDefault="00B86780" w:rsidP="00590621">
    <w:pPr>
      <w:pStyle w:val="Footer"/>
      <w:jc w:val="center"/>
    </w:pPr>
  </w:p>
  <w:p w14:paraId="39812932" w14:textId="77777777" w:rsidR="00033A24" w:rsidRDefault="00033A24" w:rsidP="00590621">
    <w:pPr>
      <w:pStyle w:val="Footer"/>
      <w:jc w:val="center"/>
    </w:pPr>
  </w:p>
  <w:p w14:paraId="39812933" w14:textId="77777777" w:rsidR="00033A24" w:rsidRDefault="00B86780" w:rsidP="00590621">
    <w:pPr>
      <w:pStyle w:val="Footer"/>
    </w:pPr>
    <w:r>
      <w:rPr>
        <w:noProof/>
      </w:rPr>
      <w:drawing>
        <wp:inline distT="0" distB="0" distL="0" distR="0" wp14:anchorId="39812937" wp14:editId="39812938">
          <wp:extent cx="5943600" cy="410210"/>
          <wp:effectExtent l="19050" t="0" r="0" b="0"/>
          <wp:docPr id="4" name="Picture 1" descr="letterhead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410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812934" w14:textId="77777777" w:rsidR="00033A24" w:rsidRPr="00590621" w:rsidRDefault="00033A24" w:rsidP="005906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C1886" w14:textId="77777777" w:rsidR="00695197" w:rsidRDefault="00695197" w:rsidP="00105814">
      <w:pPr>
        <w:spacing w:after="0" w:line="240" w:lineRule="auto"/>
      </w:pPr>
      <w:r>
        <w:separator/>
      </w:r>
    </w:p>
  </w:footnote>
  <w:footnote w:type="continuationSeparator" w:id="0">
    <w:p w14:paraId="01789094" w14:textId="77777777" w:rsidR="00695197" w:rsidRDefault="00695197" w:rsidP="00105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12930" w14:textId="77777777" w:rsidR="00033A24" w:rsidRPr="00105814" w:rsidRDefault="00DE336B" w:rsidP="003D5F7A">
    <w:pPr>
      <w:pStyle w:val="Header"/>
    </w:pPr>
    <w:r>
      <w:rPr>
        <w:noProof/>
      </w:rPr>
      <w:drawing>
        <wp:inline distT="0" distB="0" distL="0" distR="0" wp14:anchorId="39812935" wp14:editId="39812936">
          <wp:extent cx="6915150" cy="10328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4107" cy="1055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85B86"/>
    <w:multiLevelType w:val="hybridMultilevel"/>
    <w:tmpl w:val="D6981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841EE"/>
    <w:multiLevelType w:val="hybridMultilevel"/>
    <w:tmpl w:val="1E2E1C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A2324E"/>
    <w:multiLevelType w:val="hybridMultilevel"/>
    <w:tmpl w:val="17C41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B2366"/>
    <w:multiLevelType w:val="hybridMultilevel"/>
    <w:tmpl w:val="514ADB1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486C0FCE"/>
    <w:multiLevelType w:val="hybridMultilevel"/>
    <w:tmpl w:val="D76E2E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14"/>
    <w:rsid w:val="00000D89"/>
    <w:rsid w:val="00033A24"/>
    <w:rsid w:val="000471C1"/>
    <w:rsid w:val="0006544D"/>
    <w:rsid w:val="000B4FB4"/>
    <w:rsid w:val="000C1CF7"/>
    <w:rsid w:val="000C207E"/>
    <w:rsid w:val="000F0E33"/>
    <w:rsid w:val="00105814"/>
    <w:rsid w:val="00113B6C"/>
    <w:rsid w:val="00126ACF"/>
    <w:rsid w:val="00146CBD"/>
    <w:rsid w:val="001508CF"/>
    <w:rsid w:val="0015114F"/>
    <w:rsid w:val="0016709A"/>
    <w:rsid w:val="00167CF1"/>
    <w:rsid w:val="001B4516"/>
    <w:rsid w:val="001C00E0"/>
    <w:rsid w:val="00224D1A"/>
    <w:rsid w:val="00235BDB"/>
    <w:rsid w:val="00250795"/>
    <w:rsid w:val="00252EB8"/>
    <w:rsid w:val="00275A33"/>
    <w:rsid w:val="002C6B78"/>
    <w:rsid w:val="00333472"/>
    <w:rsid w:val="00357597"/>
    <w:rsid w:val="00361768"/>
    <w:rsid w:val="00361A7F"/>
    <w:rsid w:val="00362128"/>
    <w:rsid w:val="00366B39"/>
    <w:rsid w:val="003A04FF"/>
    <w:rsid w:val="003B3898"/>
    <w:rsid w:val="003D5F7A"/>
    <w:rsid w:val="004512EB"/>
    <w:rsid w:val="004F566E"/>
    <w:rsid w:val="005416F7"/>
    <w:rsid w:val="00576F55"/>
    <w:rsid w:val="00590621"/>
    <w:rsid w:val="00593DE8"/>
    <w:rsid w:val="005A4CB2"/>
    <w:rsid w:val="005F0FB7"/>
    <w:rsid w:val="006073F3"/>
    <w:rsid w:val="00610122"/>
    <w:rsid w:val="00655A95"/>
    <w:rsid w:val="00670F76"/>
    <w:rsid w:val="0068006C"/>
    <w:rsid w:val="00695197"/>
    <w:rsid w:val="006A594E"/>
    <w:rsid w:val="006B01E1"/>
    <w:rsid w:val="00733DD9"/>
    <w:rsid w:val="00735E66"/>
    <w:rsid w:val="007534F2"/>
    <w:rsid w:val="00797062"/>
    <w:rsid w:val="007A12F6"/>
    <w:rsid w:val="007D5D37"/>
    <w:rsid w:val="0084146A"/>
    <w:rsid w:val="008418E0"/>
    <w:rsid w:val="00895DA4"/>
    <w:rsid w:val="008B5620"/>
    <w:rsid w:val="008E2B50"/>
    <w:rsid w:val="00913C94"/>
    <w:rsid w:val="00963613"/>
    <w:rsid w:val="0098210B"/>
    <w:rsid w:val="00991FB5"/>
    <w:rsid w:val="009D278E"/>
    <w:rsid w:val="009E5720"/>
    <w:rsid w:val="00A30517"/>
    <w:rsid w:val="00A55D94"/>
    <w:rsid w:val="00A726B1"/>
    <w:rsid w:val="00A844F0"/>
    <w:rsid w:val="00A91208"/>
    <w:rsid w:val="00AA5B44"/>
    <w:rsid w:val="00AC7E25"/>
    <w:rsid w:val="00B232A6"/>
    <w:rsid w:val="00B6450A"/>
    <w:rsid w:val="00B86780"/>
    <w:rsid w:val="00B9688F"/>
    <w:rsid w:val="00BC0AE2"/>
    <w:rsid w:val="00BC3F9B"/>
    <w:rsid w:val="00BC5987"/>
    <w:rsid w:val="00BE391F"/>
    <w:rsid w:val="00BF5838"/>
    <w:rsid w:val="00C33FF1"/>
    <w:rsid w:val="00C60A6A"/>
    <w:rsid w:val="00C714C4"/>
    <w:rsid w:val="00C82EAF"/>
    <w:rsid w:val="00CA0B0F"/>
    <w:rsid w:val="00CB2819"/>
    <w:rsid w:val="00CB441A"/>
    <w:rsid w:val="00CD359E"/>
    <w:rsid w:val="00CE187E"/>
    <w:rsid w:val="00D40DB2"/>
    <w:rsid w:val="00D53554"/>
    <w:rsid w:val="00D706BC"/>
    <w:rsid w:val="00DE336B"/>
    <w:rsid w:val="00DF1070"/>
    <w:rsid w:val="00DF66F1"/>
    <w:rsid w:val="00E54567"/>
    <w:rsid w:val="00E56FA2"/>
    <w:rsid w:val="00EB16D7"/>
    <w:rsid w:val="00EF1D76"/>
    <w:rsid w:val="00F419C8"/>
    <w:rsid w:val="00F4506D"/>
    <w:rsid w:val="00F74DBE"/>
    <w:rsid w:val="00F87B18"/>
    <w:rsid w:val="00FC0957"/>
    <w:rsid w:val="00FC30E6"/>
    <w:rsid w:val="00FD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812921"/>
  <w15:docId w15:val="{29FA1214-B060-471D-9039-36D2221F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06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81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05814"/>
  </w:style>
  <w:style w:type="paragraph" w:styleId="Footer">
    <w:name w:val="footer"/>
    <w:basedOn w:val="Normal"/>
    <w:link w:val="FooterChar"/>
    <w:uiPriority w:val="99"/>
    <w:unhideWhenUsed/>
    <w:rsid w:val="0010581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105814"/>
  </w:style>
  <w:style w:type="paragraph" w:styleId="BalloonText">
    <w:name w:val="Balloon Text"/>
    <w:basedOn w:val="Normal"/>
    <w:link w:val="BalloonTextChar"/>
    <w:uiPriority w:val="99"/>
    <w:semiHidden/>
    <w:unhideWhenUsed/>
    <w:rsid w:val="00105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8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7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50C9D-5D40-4379-9B38-9292710E2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Mary Adams</cp:lastModifiedBy>
  <cp:revision>2</cp:revision>
  <cp:lastPrinted>2017-08-10T15:43:00Z</cp:lastPrinted>
  <dcterms:created xsi:type="dcterms:W3CDTF">2022-03-14T13:43:00Z</dcterms:created>
  <dcterms:modified xsi:type="dcterms:W3CDTF">2022-03-14T13:43:00Z</dcterms:modified>
</cp:coreProperties>
</file>